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323A" w14:textId="77777777" w:rsidR="00992536" w:rsidRPr="00992536" w:rsidRDefault="00992536" w:rsidP="0099253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992536">
        <w:rPr>
          <w:rFonts w:asciiTheme="minorHAnsi" w:hAnsiTheme="minorHAnsi"/>
          <w:b/>
          <w:color w:val="000000"/>
          <w:sz w:val="22"/>
          <w:szCs w:val="22"/>
        </w:rPr>
        <w:t>Directions: Your group will be assigned one of the ten amendments that constitute the Bill of Rights. Your assignment is to prepare a presentation about your amendment that you will present to the class.</w:t>
      </w:r>
    </w:p>
    <w:p w14:paraId="2029AFE4" w14:textId="77777777" w:rsidR="00992536" w:rsidRPr="00E86D0A" w:rsidRDefault="00E86D0A" w:rsidP="0099253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E86D0A">
        <w:rPr>
          <w:rFonts w:asciiTheme="minorHAnsi" w:hAnsiTheme="minorHAnsi"/>
          <w:b/>
          <w:color w:val="000000"/>
          <w:sz w:val="22"/>
          <w:szCs w:val="22"/>
        </w:rPr>
        <w:t>Rubric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for Content (Major Assessment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90"/>
        <w:gridCol w:w="990"/>
        <w:gridCol w:w="805"/>
      </w:tblGrid>
      <w:tr w:rsidR="00E86D0A" w14:paraId="57B821F0" w14:textId="77777777" w:rsidTr="0076485A">
        <w:tc>
          <w:tcPr>
            <w:tcW w:w="2065" w:type="dxa"/>
          </w:tcPr>
          <w:p w14:paraId="7A4D88FA" w14:textId="77777777" w:rsidR="00E86D0A" w:rsidRPr="00E86D0A" w:rsidRDefault="00E86D0A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B8CE625" w14:textId="77777777" w:rsidR="00E86D0A" w:rsidRPr="00E86D0A" w:rsidRDefault="00E86D0A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86D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Requirements</w:t>
            </w:r>
          </w:p>
        </w:tc>
        <w:tc>
          <w:tcPr>
            <w:tcW w:w="1795" w:type="dxa"/>
            <w:gridSpan w:val="2"/>
          </w:tcPr>
          <w:p w14:paraId="3765CEB7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Points</w:t>
            </w:r>
          </w:p>
        </w:tc>
      </w:tr>
      <w:tr w:rsidR="00E86D0A" w14:paraId="25678452" w14:textId="77777777" w:rsidTr="0076485A">
        <w:tc>
          <w:tcPr>
            <w:tcW w:w="2065" w:type="dxa"/>
          </w:tcPr>
          <w:p w14:paraId="4DFADDC3" w14:textId="77777777" w:rsidR="00E86D0A" w:rsidRPr="0076485A" w:rsidRDefault="00E86D0A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48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What does the Constitutions say?</w:t>
            </w:r>
          </w:p>
        </w:tc>
        <w:tc>
          <w:tcPr>
            <w:tcW w:w="5490" w:type="dxa"/>
          </w:tcPr>
          <w:p w14:paraId="2C1A590F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State 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the amendment as it is shown in the Constitution</w:t>
            </w:r>
          </w:p>
        </w:tc>
        <w:tc>
          <w:tcPr>
            <w:tcW w:w="1795" w:type="dxa"/>
            <w:gridSpan w:val="2"/>
          </w:tcPr>
          <w:p w14:paraId="09D7586A" w14:textId="77777777" w:rsidR="00E86D0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E86D0A" w14:paraId="7464BB5B" w14:textId="77777777" w:rsidTr="0076485A">
        <w:tc>
          <w:tcPr>
            <w:tcW w:w="2065" w:type="dxa"/>
          </w:tcPr>
          <w:p w14:paraId="0C42A03F" w14:textId="77777777" w:rsidR="00E86D0A" w:rsidRPr="0076485A" w:rsidRDefault="00E86D0A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48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Historical Context</w:t>
            </w:r>
          </w:p>
        </w:tc>
        <w:tc>
          <w:tcPr>
            <w:tcW w:w="5490" w:type="dxa"/>
          </w:tcPr>
          <w:p w14:paraId="730A3BD1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Describe the h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istori</w:t>
            </w:r>
            <w:r w:rsidR="0076485A">
              <w:rPr>
                <w:rFonts w:asciiTheme="minorHAnsi" w:hAnsiTheme="minorHAnsi"/>
                <w:color w:val="000000"/>
                <w:sz w:val="22"/>
                <w:szCs w:val="22"/>
              </w:rPr>
              <w:t>cal context for the amendment. W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hy did the writers of the Constitution feel the need to include this amendment?</w:t>
            </w:r>
          </w:p>
        </w:tc>
        <w:tc>
          <w:tcPr>
            <w:tcW w:w="1795" w:type="dxa"/>
            <w:gridSpan w:val="2"/>
          </w:tcPr>
          <w:p w14:paraId="6AA5C433" w14:textId="77777777" w:rsidR="00E86D0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  <w:tr w:rsidR="0076485A" w14:paraId="55338F0E" w14:textId="77777777" w:rsidTr="004D181E">
        <w:tc>
          <w:tcPr>
            <w:tcW w:w="2065" w:type="dxa"/>
          </w:tcPr>
          <w:p w14:paraId="5774824D" w14:textId="77777777" w:rsidR="0076485A" w:rsidRPr="0076485A" w:rsidRDefault="0076485A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48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Supreme Court Cases</w:t>
            </w:r>
          </w:p>
        </w:tc>
        <w:tc>
          <w:tcPr>
            <w:tcW w:w="5490" w:type="dxa"/>
          </w:tcPr>
          <w:p w14:paraId="2BB7A1B6" w14:textId="6BD70A53" w:rsidR="0076485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Include </w:t>
            </w:r>
            <w:proofErr w:type="gramStart"/>
            <w:r w:rsidR="004D181E">
              <w:rPr>
                <w:rFonts w:asciiTheme="minorHAnsi" w:hAnsiTheme="minorHAnsi"/>
                <w:color w:val="000000"/>
                <w:sz w:val="22"/>
                <w:szCs w:val="22"/>
              </w:rPr>
              <w:t>one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Supreme</w:t>
            </w:r>
            <w:proofErr w:type="gramEnd"/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Court cases that are related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your amendment (Answer for each case)</w:t>
            </w:r>
          </w:p>
          <w:p w14:paraId="3EC37F83" w14:textId="77777777" w:rsidR="0076485A" w:rsidRDefault="0076485A" w:rsidP="002416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xplain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background of the case </w:t>
            </w:r>
          </w:p>
          <w:p w14:paraId="6CFF8780" w14:textId="77777777" w:rsidR="0076485A" w:rsidRDefault="0076485A" w:rsidP="002416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What precedent is set in the case?</w:t>
            </w:r>
          </w:p>
          <w:p w14:paraId="21FE1B35" w14:textId="77777777" w:rsidR="0076485A" w:rsidRDefault="0076485A" w:rsidP="0024168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ow the case relates to your amendment</w:t>
            </w:r>
          </w:p>
        </w:tc>
        <w:tc>
          <w:tcPr>
            <w:tcW w:w="990" w:type="dxa"/>
          </w:tcPr>
          <w:p w14:paraId="2C6694B3" w14:textId="77777777" w:rsidR="0076485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1</w:t>
            </w:r>
          </w:p>
          <w:p w14:paraId="766365B3" w14:textId="77777777" w:rsidR="0076485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  <w:p w14:paraId="5E417997" w14:textId="77777777" w:rsidR="0076485A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  <w:p w14:paraId="10E26F8C" w14:textId="77777777" w:rsidR="0076485A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5" w:type="dxa"/>
          </w:tcPr>
          <w:p w14:paraId="76206E47" w14:textId="1046468B" w:rsidR="0076485A" w:rsidRDefault="0076485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86D0A" w14:paraId="74F73693" w14:textId="77777777" w:rsidTr="0076485A">
        <w:tc>
          <w:tcPr>
            <w:tcW w:w="2065" w:type="dxa"/>
          </w:tcPr>
          <w:p w14:paraId="3603F044" w14:textId="77777777" w:rsidR="00E86D0A" w:rsidRPr="0076485A" w:rsidRDefault="00241687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48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Current Event</w:t>
            </w:r>
          </w:p>
        </w:tc>
        <w:tc>
          <w:tcPr>
            <w:tcW w:w="5490" w:type="dxa"/>
          </w:tcPr>
          <w:p w14:paraId="502534EC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Include a current event that relates to your amendment. This should demonstrate a modern application/interpretation of the amendment.  </w:t>
            </w:r>
          </w:p>
          <w:p w14:paraId="3E6C21DE" w14:textId="77777777" w:rsidR="00E86D0A" w:rsidRDefault="00E86D0A" w:rsidP="00C737D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Give a brief summary of the current event.</w:t>
            </w:r>
          </w:p>
          <w:p w14:paraId="555C1D36" w14:textId="77777777" w:rsidR="00E86D0A" w:rsidRDefault="00E86D0A" w:rsidP="00C737D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Explain how the current event is an application of your amendment.</w:t>
            </w:r>
          </w:p>
        </w:tc>
        <w:tc>
          <w:tcPr>
            <w:tcW w:w="1795" w:type="dxa"/>
            <w:gridSpan w:val="2"/>
          </w:tcPr>
          <w:p w14:paraId="49D9791B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707EE81" w14:textId="77777777" w:rsidR="00A07942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655A1B5" w14:textId="77777777" w:rsidR="00A07942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  <w:p w14:paraId="5E29643C" w14:textId="77777777" w:rsidR="00A07942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  <w:tr w:rsidR="00E86D0A" w14:paraId="2CEF51B7" w14:textId="77777777" w:rsidTr="0076485A">
        <w:tc>
          <w:tcPr>
            <w:tcW w:w="2065" w:type="dxa"/>
          </w:tcPr>
          <w:p w14:paraId="4AF58B01" w14:textId="77777777" w:rsidR="00E86D0A" w:rsidRPr="0076485A" w:rsidRDefault="00241687" w:rsidP="00992536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48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Video Application</w:t>
            </w:r>
          </w:p>
        </w:tc>
        <w:tc>
          <w:tcPr>
            <w:tcW w:w="5490" w:type="dxa"/>
          </w:tcPr>
          <w:p w14:paraId="48E28AE4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nclude a video about your amendment that is no longer than 3 min long (this can be about anything related to your amendment – an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explanation of the amendment or a 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current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historical </w:t>
            </w:r>
            <w:r w:rsidRPr="00992536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vent related to your amendment.</w:t>
            </w:r>
          </w:p>
          <w:p w14:paraId="35F72B63" w14:textId="77777777" w:rsidR="00A07942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 video link should be embedded in your presentation.</w:t>
            </w:r>
          </w:p>
        </w:tc>
        <w:tc>
          <w:tcPr>
            <w:tcW w:w="1795" w:type="dxa"/>
            <w:gridSpan w:val="2"/>
          </w:tcPr>
          <w:p w14:paraId="664857A5" w14:textId="77777777" w:rsidR="00E86D0A" w:rsidRDefault="00E86D0A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573740" w14:textId="77777777" w:rsidR="00A07942" w:rsidRDefault="00A07942" w:rsidP="00992536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</w:tbl>
    <w:p w14:paraId="767237F9" w14:textId="77777777" w:rsidR="00625DBE" w:rsidRPr="00992536" w:rsidRDefault="004E1683" w:rsidP="004E1683">
      <w:pPr>
        <w:pStyle w:val="NormalWeb"/>
        <w:tabs>
          <w:tab w:val="left" w:pos="1560"/>
        </w:tabs>
      </w:pPr>
      <w:bookmarkStart w:id="0" w:name="_GoBack"/>
      <w:bookmarkEnd w:id="0"/>
    </w:p>
    <w:sectPr w:rsidR="00625DBE" w:rsidRPr="009925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ECF8" w14:textId="77777777" w:rsidR="0001014F" w:rsidRDefault="0001014F" w:rsidP="00992536">
      <w:pPr>
        <w:spacing w:after="0" w:line="240" w:lineRule="auto"/>
      </w:pPr>
      <w:r>
        <w:separator/>
      </w:r>
    </w:p>
  </w:endnote>
  <w:endnote w:type="continuationSeparator" w:id="0">
    <w:p w14:paraId="5684FC2F" w14:textId="77777777" w:rsidR="0001014F" w:rsidRDefault="0001014F" w:rsidP="009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FA87" w14:textId="77777777" w:rsidR="0014652C" w:rsidRDefault="0014652C" w:rsidP="0014652C">
    <w:pPr>
      <w:pStyle w:val="NormalWeb"/>
      <w:tabs>
        <w:tab w:val="left" w:pos="1560"/>
      </w:tabs>
      <w:rPr>
        <w:rFonts w:asciiTheme="minorHAnsi" w:hAnsiTheme="minorHAnsi"/>
        <w:color w:val="000000"/>
        <w:sz w:val="22"/>
        <w:szCs w:val="22"/>
      </w:rPr>
    </w:pPr>
    <w:r>
      <w:rPr>
        <w:rFonts w:asciiTheme="minorHAnsi" w:hAnsiTheme="minorHAnsi"/>
        <w:color w:val="000000"/>
        <w:sz w:val="22"/>
        <w:szCs w:val="22"/>
      </w:rPr>
      <w:t xml:space="preserve">                                                                                                         See reverse side for additional information.</w:t>
    </w:r>
  </w:p>
  <w:p w14:paraId="26C701DC" w14:textId="77777777" w:rsidR="0014652C" w:rsidRDefault="0014652C">
    <w:pPr>
      <w:pStyle w:val="Footer"/>
    </w:pPr>
  </w:p>
  <w:p w14:paraId="3B9F0F37" w14:textId="77777777" w:rsidR="0014652C" w:rsidRDefault="0014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4A77" w14:textId="77777777" w:rsidR="0001014F" w:rsidRDefault="0001014F" w:rsidP="00992536">
      <w:pPr>
        <w:spacing w:after="0" w:line="240" w:lineRule="auto"/>
      </w:pPr>
      <w:r>
        <w:separator/>
      </w:r>
    </w:p>
  </w:footnote>
  <w:footnote w:type="continuationSeparator" w:id="0">
    <w:p w14:paraId="4CC8FB2F" w14:textId="77777777" w:rsidR="0001014F" w:rsidRDefault="0001014F" w:rsidP="0099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41DF" w14:textId="77777777" w:rsidR="00992536" w:rsidRDefault="00992536">
    <w:pPr>
      <w:pStyle w:val="Header"/>
    </w:pPr>
    <w:r>
      <w:t>Bill of Rights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1A6"/>
    <w:multiLevelType w:val="hybridMultilevel"/>
    <w:tmpl w:val="A73AE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03BC"/>
    <w:multiLevelType w:val="hybridMultilevel"/>
    <w:tmpl w:val="A2DEA7A2"/>
    <w:lvl w:ilvl="0" w:tplc="BF2A1DF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36"/>
    <w:rsid w:val="0001014F"/>
    <w:rsid w:val="0014652C"/>
    <w:rsid w:val="00241687"/>
    <w:rsid w:val="004D181E"/>
    <w:rsid w:val="004E1683"/>
    <w:rsid w:val="0076485A"/>
    <w:rsid w:val="008A60FA"/>
    <w:rsid w:val="00992536"/>
    <w:rsid w:val="00A07942"/>
    <w:rsid w:val="00A3052E"/>
    <w:rsid w:val="00C737D5"/>
    <w:rsid w:val="00DB0CDD"/>
    <w:rsid w:val="00E161A7"/>
    <w:rsid w:val="00E86D0A"/>
    <w:rsid w:val="00E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C28C"/>
  <w15:chartTrackingRefBased/>
  <w15:docId w15:val="{6A838B5F-3DDA-4510-A645-ECADEFA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36"/>
  </w:style>
  <w:style w:type="paragraph" w:styleId="Footer">
    <w:name w:val="footer"/>
    <w:basedOn w:val="Normal"/>
    <w:link w:val="FooterChar"/>
    <w:uiPriority w:val="99"/>
    <w:unhideWhenUsed/>
    <w:rsid w:val="009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36"/>
  </w:style>
  <w:style w:type="table" w:styleId="TableGrid">
    <w:name w:val="Table Grid"/>
    <w:basedOn w:val="TableNormal"/>
    <w:uiPriority w:val="39"/>
    <w:rsid w:val="00E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srhodes1</dc:creator>
  <cp:keywords/>
  <dc:description/>
  <cp:lastModifiedBy>Michael Worley</cp:lastModifiedBy>
  <cp:revision>4</cp:revision>
  <dcterms:created xsi:type="dcterms:W3CDTF">2019-10-02T14:01:00Z</dcterms:created>
  <dcterms:modified xsi:type="dcterms:W3CDTF">2019-10-02T14:02:00Z</dcterms:modified>
</cp:coreProperties>
</file>